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6C" w:rsidRPr="00CB5FE9" w:rsidRDefault="002648D1" w:rsidP="0067656C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 w:rsidRPr="00CB5FE9">
        <w:rPr>
          <w:rFonts w:ascii="Times New Roman" w:hAnsi="Times New Roman" w:cs="Times New Roman"/>
          <w:b/>
          <w:bCs/>
          <w:sz w:val="30"/>
          <w:szCs w:val="30"/>
        </w:rPr>
        <w:t>Załącznik nr 2.7a</w:t>
      </w:r>
      <w:r w:rsidR="0067656C" w:rsidRPr="00CB5FE9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67656C" w:rsidRPr="00CB5FE9" w:rsidRDefault="0067656C" w:rsidP="0067656C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6336EA" w:rsidRPr="00CB5FE9" w:rsidRDefault="0067656C" w:rsidP="0067656C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CB5FE9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ZESTAWIENIE WYMAGANYCH FUNKCJI I PARAMETRÓW TECHNICZNYCH– zadanie nr </w:t>
      </w:r>
      <w:r w:rsidR="00AD3852" w:rsidRPr="00CB5FE9">
        <w:rPr>
          <w:rFonts w:ascii="Times New Roman" w:hAnsi="Times New Roman" w:cs="Times New Roman"/>
          <w:b/>
          <w:bCs/>
          <w:sz w:val="30"/>
          <w:szCs w:val="30"/>
          <w:u w:val="single"/>
        </w:rPr>
        <w:t>7</w:t>
      </w:r>
    </w:p>
    <w:p w:rsidR="00185789" w:rsidRPr="00CB5FE9" w:rsidRDefault="0067656C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CB5FE9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</w:t>
      </w:r>
      <w:r w:rsidRPr="00CB5FE9"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r w:rsidRPr="00CB5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85472B" w:rsidRDefault="0085472B" w:rsidP="0085472B">
      <w:pPr>
        <w:widowControl w:val="0"/>
        <w:overflowPunct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</w:pPr>
      <w:r w:rsidRPr="00CB5FE9">
        <w:rPr>
          <w:rFonts w:ascii="Times New Roman" w:eastAsia="Arial Unicode MS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  <w:t>Dostawa odczynników i testów immunochromatograficznych na okres 24 m-cy</w:t>
      </w:r>
    </w:p>
    <w:p w:rsidR="00CB5FE9" w:rsidRPr="00CB5FE9" w:rsidRDefault="00CB5FE9" w:rsidP="0085472B">
      <w:pPr>
        <w:widowControl w:val="0"/>
        <w:overflowPunct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38" w:type="dxa"/>
        <w:tblInd w:w="-156" w:type="dxa"/>
        <w:tblLayout w:type="fixed"/>
        <w:tblLook w:val="0000"/>
      </w:tblPr>
      <w:tblGrid>
        <w:gridCol w:w="619"/>
        <w:gridCol w:w="4414"/>
        <w:gridCol w:w="1438"/>
        <w:gridCol w:w="2216"/>
        <w:gridCol w:w="1551"/>
      </w:tblGrid>
      <w:tr w:rsidR="006336EA" w:rsidRPr="00CB5FE9" w:rsidTr="005A4B95">
        <w:trPr>
          <w:trHeight w:val="409"/>
        </w:trPr>
        <w:tc>
          <w:tcPr>
            <w:tcW w:w="10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CB5FE9" w:rsidRDefault="0067656C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Wymagane parametry i funkcje</w:t>
            </w:r>
          </w:p>
        </w:tc>
      </w:tr>
      <w:tr w:rsidR="006336EA" w:rsidRPr="00CB5FE9" w:rsidTr="003F4B47">
        <w:trPr>
          <w:trHeight w:val="1787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Wymagany parametr / warunek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Warunek graniczny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Punktacja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Odpowiedź Wykonawcy (podać parametry oferowane)</w:t>
            </w:r>
          </w:p>
        </w:tc>
      </w:tr>
      <w:tr w:rsidR="006336EA" w:rsidRPr="00CB5FE9" w:rsidTr="005A4B95">
        <w:trPr>
          <w:trHeight w:val="949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CB5FE9" w:rsidRDefault="0067656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</w:t>
            </w:r>
          </w:p>
        </w:tc>
        <w:tc>
          <w:tcPr>
            <w:tcW w:w="9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336EA" w:rsidRPr="00CB5FE9" w:rsidRDefault="0067656C">
            <w:pPr>
              <w:widowControl w:val="0"/>
              <w:spacing w:before="256" w:after="0" w:line="276" w:lineRule="auto"/>
              <w:ind w:left="432" w:right="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PARAMETRY WYMAGANE</w:t>
            </w:r>
          </w:p>
        </w:tc>
      </w:tr>
      <w:tr w:rsidR="006336EA" w:rsidRPr="00CB5FE9" w:rsidTr="003F4B47">
        <w:trPr>
          <w:trHeight w:val="1163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BD" w:rsidRPr="00CB5FE9" w:rsidRDefault="00546ABD" w:rsidP="00546ABD">
            <w:pPr>
              <w:rPr>
                <w:rFonts w:ascii="Times New Roman" w:hAnsi="Times New Roman" w:cs="Times New Roman"/>
              </w:rPr>
            </w:pPr>
            <w:r w:rsidRPr="00CB5FE9">
              <w:rPr>
                <w:rFonts w:ascii="Times New Roman" w:hAnsi="Times New Roman" w:cs="Times New Roman"/>
              </w:rPr>
              <w:t xml:space="preserve">Termin ważności od momentu dostawy:- minimum </w:t>
            </w:r>
            <w:r w:rsidR="005A4B95" w:rsidRPr="00CB5FE9">
              <w:rPr>
                <w:rFonts w:ascii="Times New Roman" w:hAnsi="Times New Roman" w:cs="Times New Roman"/>
              </w:rPr>
              <w:t>6</w:t>
            </w:r>
            <w:r w:rsidRPr="00CB5FE9">
              <w:rPr>
                <w:rFonts w:ascii="Times New Roman" w:hAnsi="Times New Roman" w:cs="Times New Roman"/>
              </w:rPr>
              <w:t xml:space="preserve"> miesięcy.</w:t>
            </w:r>
          </w:p>
          <w:p w:rsidR="006336EA" w:rsidRPr="00CB5FE9" w:rsidRDefault="006336EA">
            <w:pPr>
              <w:widowControl w:val="0"/>
              <w:tabs>
                <w:tab w:val="left" w:pos="432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pl-PL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CB5FE9" w:rsidRDefault="0067656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  <w:p w:rsidR="006336EA" w:rsidRPr="00CB5FE9" w:rsidRDefault="006336E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CB5FE9" w:rsidRDefault="00676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sz w:val="24"/>
                <w:szCs w:val="24"/>
              </w:rPr>
              <w:t>Brak punktów.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CB5FE9" w:rsidRDefault="006336E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6EA" w:rsidRPr="00CB5FE9" w:rsidTr="005A4B95">
        <w:trPr>
          <w:trHeight w:val="96"/>
        </w:trPr>
        <w:tc>
          <w:tcPr>
            <w:tcW w:w="6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CB5FE9" w:rsidRDefault="0088570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  <w:r w:rsidR="0067656C" w:rsidRPr="00CB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619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CB5FE9" w:rsidRDefault="006336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336EA" w:rsidRPr="00CB5FE9" w:rsidRDefault="0088570E">
            <w:pPr>
              <w:widowControl w:val="0"/>
              <w:spacing w:before="113" w:after="283" w:line="254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PARAMETRY OCENIANE:</w:t>
            </w:r>
          </w:p>
        </w:tc>
      </w:tr>
      <w:tr w:rsidR="006336EA" w:rsidRPr="00CB5FE9" w:rsidTr="003F4B47">
        <w:trPr>
          <w:trHeight w:val="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EA" w:rsidRPr="00CB5FE9" w:rsidRDefault="000F3357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 w:rsidRPr="00CB5FE9">
              <w:rPr>
                <w:rFonts w:ascii="Times New Roman" w:hAnsi="Times New Roman" w:cs="Times New Roman"/>
              </w:rPr>
              <w:t>1</w:t>
            </w:r>
            <w:r w:rsidR="0067656C" w:rsidRPr="00CB5F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CB5FE9" w:rsidRDefault="000F3357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B5FE9">
              <w:rPr>
                <w:rFonts w:ascii="Times New Roman" w:hAnsi="Times New Roman" w:cs="Times New Roman"/>
                <w:sz w:val="24"/>
                <w:szCs w:val="24"/>
              </w:rPr>
              <w:t>Cena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EA" w:rsidRPr="00CB5FE9" w:rsidRDefault="006336E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CB5FE9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TAK-</w:t>
            </w:r>
            <w:r w:rsidR="003F4B47" w:rsidRPr="00CB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CB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pkt</w:t>
            </w:r>
          </w:p>
          <w:p w:rsidR="000F3357" w:rsidRPr="00CB5FE9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F3357" w:rsidRPr="00CB5FE9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NIE-0 pkt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CB5FE9" w:rsidRDefault="006336E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6EA" w:rsidRPr="00CB5FE9" w:rsidRDefault="006336E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6336EA" w:rsidRPr="00CB5FE9" w:rsidSect="007E6D9D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2D2" w:rsidRDefault="00B002D2">
      <w:pPr>
        <w:spacing w:after="0" w:line="240" w:lineRule="auto"/>
      </w:pPr>
      <w:r>
        <w:separator/>
      </w:r>
    </w:p>
  </w:endnote>
  <w:endnote w:type="continuationSeparator" w:id="0">
    <w:p w:rsidR="00B002D2" w:rsidRDefault="00B0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7656C">
    <w:pPr>
      <w:pStyle w:val="Stopka"/>
      <w:jc w:val="right"/>
    </w:pPr>
    <w:r>
      <w:t xml:space="preserve">Strona </w:t>
    </w:r>
    <w:r w:rsidR="00AD4854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 w:rsidR="00AD4854">
      <w:rPr>
        <w:b/>
        <w:bCs/>
        <w:sz w:val="24"/>
        <w:szCs w:val="24"/>
      </w:rPr>
      <w:fldChar w:fldCharType="separate"/>
    </w:r>
    <w:r w:rsidR="00CB5FE9">
      <w:rPr>
        <w:b/>
        <w:bCs/>
        <w:noProof/>
        <w:sz w:val="24"/>
        <w:szCs w:val="24"/>
      </w:rPr>
      <w:t>1</w:t>
    </w:r>
    <w:r w:rsidR="00AD4854">
      <w:rPr>
        <w:b/>
        <w:bCs/>
        <w:sz w:val="24"/>
        <w:szCs w:val="24"/>
      </w:rPr>
      <w:fldChar w:fldCharType="end"/>
    </w:r>
    <w:r>
      <w:t xml:space="preserve"> z </w:t>
    </w:r>
    <w:r w:rsidR="00AD4854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 w:rsidR="00AD4854">
      <w:rPr>
        <w:b/>
        <w:bCs/>
        <w:sz w:val="24"/>
        <w:szCs w:val="24"/>
      </w:rPr>
      <w:fldChar w:fldCharType="separate"/>
    </w:r>
    <w:r w:rsidR="00CB5FE9">
      <w:rPr>
        <w:b/>
        <w:bCs/>
        <w:noProof/>
        <w:sz w:val="24"/>
        <w:szCs w:val="24"/>
      </w:rPr>
      <w:t>1</w:t>
    </w:r>
    <w:r w:rsidR="00AD4854">
      <w:rPr>
        <w:b/>
        <w:bCs/>
        <w:sz w:val="24"/>
        <w:szCs w:val="24"/>
      </w:rPr>
      <w:fldChar w:fldCharType="end"/>
    </w:r>
  </w:p>
  <w:p w:rsidR="006336EA" w:rsidRDefault="006336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2D2" w:rsidRDefault="00B002D2">
      <w:pPr>
        <w:spacing w:after="0" w:line="240" w:lineRule="auto"/>
      </w:pPr>
      <w:r>
        <w:separator/>
      </w:r>
    </w:p>
  </w:footnote>
  <w:footnote w:type="continuationSeparator" w:id="0">
    <w:p w:rsidR="00B002D2" w:rsidRDefault="00B0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336E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6EA"/>
    <w:rsid w:val="000F3357"/>
    <w:rsid w:val="00185789"/>
    <w:rsid w:val="001E1F12"/>
    <w:rsid w:val="00236939"/>
    <w:rsid w:val="00247E1F"/>
    <w:rsid w:val="002648D1"/>
    <w:rsid w:val="0029070D"/>
    <w:rsid w:val="002A63C6"/>
    <w:rsid w:val="003000CD"/>
    <w:rsid w:val="00330A9C"/>
    <w:rsid w:val="003F4B47"/>
    <w:rsid w:val="004F4D28"/>
    <w:rsid w:val="00505F64"/>
    <w:rsid w:val="00524027"/>
    <w:rsid w:val="005320D6"/>
    <w:rsid w:val="00546ABD"/>
    <w:rsid w:val="005A4B95"/>
    <w:rsid w:val="006336EA"/>
    <w:rsid w:val="0067656C"/>
    <w:rsid w:val="006D4D9B"/>
    <w:rsid w:val="007E6D9D"/>
    <w:rsid w:val="00800D0F"/>
    <w:rsid w:val="00843878"/>
    <w:rsid w:val="0085472B"/>
    <w:rsid w:val="0088570E"/>
    <w:rsid w:val="0089111E"/>
    <w:rsid w:val="008E1082"/>
    <w:rsid w:val="00973BE7"/>
    <w:rsid w:val="009D74A1"/>
    <w:rsid w:val="00A06AD5"/>
    <w:rsid w:val="00AD3852"/>
    <w:rsid w:val="00AD4854"/>
    <w:rsid w:val="00B002D2"/>
    <w:rsid w:val="00B30FAD"/>
    <w:rsid w:val="00B60D7E"/>
    <w:rsid w:val="00C1666E"/>
    <w:rsid w:val="00C320C7"/>
    <w:rsid w:val="00C70FFE"/>
    <w:rsid w:val="00CB59FE"/>
    <w:rsid w:val="00CB5FE9"/>
    <w:rsid w:val="00CE3E86"/>
    <w:rsid w:val="00E1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59FE"/>
    <w:pPr>
      <w:overflowPunct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CB59FE"/>
  </w:style>
  <w:style w:type="character" w:customStyle="1" w:styleId="StopkaZnak">
    <w:name w:val="Stopka Znak"/>
    <w:basedOn w:val="Domylnaczcionkaakapitu"/>
    <w:qFormat/>
    <w:rsid w:val="00CB59FE"/>
  </w:style>
  <w:style w:type="character" w:customStyle="1" w:styleId="markedcontent">
    <w:name w:val="markedcontent"/>
    <w:basedOn w:val="Domylnaczcionkaakapitu"/>
    <w:qFormat/>
    <w:rsid w:val="00CB59FE"/>
  </w:style>
  <w:style w:type="character" w:customStyle="1" w:styleId="Znakinumeracji">
    <w:name w:val="Znaki numeracji"/>
    <w:qFormat/>
    <w:rsid w:val="00CB59FE"/>
  </w:style>
  <w:style w:type="paragraph" w:styleId="Nagwek">
    <w:name w:val="header"/>
    <w:basedOn w:val="Normalny"/>
    <w:next w:val="Tekstpodstawow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CB59FE"/>
    <w:pPr>
      <w:spacing w:after="140" w:line="276" w:lineRule="auto"/>
    </w:pPr>
  </w:style>
  <w:style w:type="paragraph" w:styleId="Lista">
    <w:name w:val="List"/>
    <w:basedOn w:val="Tekstpodstawowy"/>
    <w:rsid w:val="00CB59FE"/>
    <w:rPr>
      <w:rFonts w:cs="Arial"/>
    </w:rPr>
  </w:style>
  <w:style w:type="paragraph" w:styleId="Legenda">
    <w:name w:val="caption"/>
    <w:basedOn w:val="Normalny"/>
    <w:qFormat/>
    <w:rsid w:val="00CB59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B59F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B59FE"/>
  </w:style>
  <w:style w:type="paragraph" w:styleId="Stopka">
    <w:name w:val="footer"/>
    <w:basedOn w:val="Normaln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B59FE"/>
    <w:pPr>
      <w:ind w:left="720"/>
      <w:contextualSpacing/>
    </w:pPr>
  </w:style>
  <w:style w:type="paragraph" w:styleId="NormalnyWeb">
    <w:name w:val="Normal (Web)"/>
    <w:basedOn w:val="Normalny"/>
    <w:qFormat/>
    <w:rsid w:val="00CB59FE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CB59FE"/>
    <w:pPr>
      <w:suppressLineNumbers/>
    </w:pPr>
  </w:style>
  <w:style w:type="paragraph" w:customStyle="1" w:styleId="Nagwektabeli">
    <w:name w:val="Nagłówek tabeli"/>
    <w:basedOn w:val="Zawartotabeli"/>
    <w:qFormat/>
    <w:rsid w:val="00CB59F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35</cp:revision>
  <cp:lastPrinted>2026-03-19T10:04:00Z</cp:lastPrinted>
  <dcterms:created xsi:type="dcterms:W3CDTF">2023-03-13T09:33:00Z</dcterms:created>
  <dcterms:modified xsi:type="dcterms:W3CDTF">2026-04-15T06:58:00Z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